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71" w:rsidRDefault="00E02171" w:rsidP="00280751">
      <w:pPr>
        <w:pBdr>
          <w:bottom w:val="single" w:sz="12" w:space="1" w:color="auto"/>
        </w:pBdr>
        <w:spacing w:after="0" w:line="240" w:lineRule="auto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37120E" wp14:editId="22BCA264">
            <wp:extent cx="1988820" cy="349885"/>
            <wp:effectExtent l="0" t="0" r="0" b="0"/>
            <wp:docPr id="2" name="Picture 2" descr="S:\Branding SAAM 2015\New Branding Use ME\SAAM_lockup_horiz_black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Branding SAAM 2015\New Branding Use ME\SAAM_lockup_horiz_black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71" w:rsidRDefault="00E02171" w:rsidP="00280751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AE6DA8" w:rsidRDefault="00F015B7" w:rsidP="00280751">
      <w:pPr>
        <w:pBdr>
          <w:bottom w:val="single" w:sz="12" w:space="1" w:color="auto"/>
        </w:pBdr>
        <w:spacing w:after="0" w:line="240" w:lineRule="auto"/>
      </w:pPr>
      <w:r w:rsidRPr="00E02171">
        <w:rPr>
          <w:b/>
        </w:rPr>
        <w:t xml:space="preserve">TBMA </w:t>
      </w:r>
      <w:r w:rsidR="0050132C" w:rsidRPr="00E02171">
        <w:rPr>
          <w:b/>
        </w:rPr>
        <w:t>OBJECT</w:t>
      </w:r>
      <w:r w:rsidR="0050132C">
        <w:rPr>
          <w:b/>
        </w:rPr>
        <w:t xml:space="preserve"> </w:t>
      </w:r>
      <w:r w:rsidR="0050132C" w:rsidRPr="00E02171">
        <w:rPr>
          <w:b/>
        </w:rPr>
        <w:t>REVIEW</w:t>
      </w:r>
      <w:r w:rsidR="0050132C">
        <w:rPr>
          <w:b/>
        </w:rPr>
        <w:t xml:space="preserve"> PREPARATION</w:t>
      </w:r>
      <w:r w:rsidR="00F61551">
        <w:rPr>
          <w:b/>
        </w:rPr>
        <w:t xml:space="preserve"> FORM</w:t>
      </w:r>
      <w:r>
        <w:rPr>
          <w:b/>
        </w:rPr>
        <w:t xml:space="preserve"> (</w:t>
      </w:r>
      <w:r w:rsidRPr="00E02171">
        <w:rPr>
          <w:b/>
        </w:rPr>
        <w:t>CURATOR</w:t>
      </w:r>
      <w:r>
        <w:rPr>
          <w:b/>
        </w:rPr>
        <w:t>)</w:t>
      </w:r>
      <w:r w:rsidR="00280751" w:rsidRPr="009170E2">
        <w:rPr>
          <w:b/>
        </w:rPr>
        <w:tab/>
      </w:r>
    </w:p>
    <w:p w:rsidR="00EE1390" w:rsidRDefault="00EE1390" w:rsidP="00280751">
      <w:pPr>
        <w:spacing w:after="0" w:line="240" w:lineRule="auto"/>
        <w:rPr>
          <w:sz w:val="20"/>
          <w:szCs w:val="20"/>
        </w:rPr>
      </w:pPr>
    </w:p>
    <w:p w:rsidR="00280751" w:rsidRDefault="00280751" w:rsidP="002807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Artist</w:t>
      </w:r>
    </w:p>
    <w:p w:rsidR="00280751" w:rsidRDefault="00280751" w:rsidP="00D316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Title</w:t>
      </w:r>
      <w:r w:rsidR="00D31603">
        <w:rPr>
          <w:sz w:val="20"/>
          <w:szCs w:val="20"/>
        </w:rPr>
        <w:t xml:space="preserve">, Date, </w:t>
      </w:r>
      <w:r>
        <w:rPr>
          <w:sz w:val="20"/>
          <w:szCs w:val="20"/>
        </w:rPr>
        <w:t>Medium</w:t>
      </w:r>
    </w:p>
    <w:p w:rsidR="00EE1390" w:rsidRDefault="00EE1390" w:rsidP="00D31603">
      <w:pPr>
        <w:spacing w:after="0" w:line="240" w:lineRule="auto"/>
        <w:rPr>
          <w:sz w:val="20"/>
          <w:szCs w:val="20"/>
        </w:rPr>
      </w:pPr>
      <w:r w:rsidRPr="00EE1390">
        <w:rPr>
          <w:sz w:val="20"/>
          <w:szCs w:val="20"/>
        </w:rPr>
        <w:t>Number (acc’n, TL, Loan)</w:t>
      </w:r>
    </w:p>
    <w:p w:rsidR="00D31603" w:rsidRDefault="00D31603" w:rsidP="00D316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80751" w:rsidRDefault="00C50D5B" w:rsidP="00280751">
      <w:pPr>
        <w:spacing w:after="0" w:line="240" w:lineRule="auto"/>
      </w:pPr>
      <w:r w:rsidRPr="00C50D5B">
        <w:rPr>
          <w:b/>
          <w:sz w:val="18"/>
          <w:szCs w:val="18"/>
        </w:rPr>
        <w:t>Information provided by</w:t>
      </w:r>
      <w:r w:rsidR="00E02171">
        <w:rPr>
          <w:b/>
          <w:sz w:val="18"/>
          <w:szCs w:val="18"/>
        </w:rPr>
        <w:t>:</w:t>
      </w:r>
      <w:r w:rsidR="00E02171">
        <w:rPr>
          <w:b/>
          <w:sz w:val="18"/>
          <w:szCs w:val="18"/>
        </w:rPr>
        <w:tab/>
      </w:r>
      <w:r w:rsidR="00E02171">
        <w:rPr>
          <w:b/>
          <w:sz w:val="18"/>
          <w:szCs w:val="18"/>
        </w:rPr>
        <w:tab/>
      </w:r>
      <w:r>
        <w:tab/>
      </w:r>
      <w:r>
        <w:tab/>
      </w:r>
      <w:r w:rsidRPr="00C50D5B">
        <w:rPr>
          <w:b/>
          <w:sz w:val="18"/>
          <w:szCs w:val="18"/>
        </w:rPr>
        <w:tab/>
        <w:t>DATE:</w:t>
      </w:r>
    </w:p>
    <w:p w:rsidR="00C50D5B" w:rsidRDefault="00C50D5B" w:rsidP="00280751">
      <w:pPr>
        <w:spacing w:after="0" w:line="240" w:lineRule="auto"/>
      </w:pPr>
      <w:r>
        <w:t>____________________________________________________________________________________</w:t>
      </w:r>
    </w:p>
    <w:p w:rsidR="0063704E" w:rsidRDefault="0063704E" w:rsidP="0028075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-7620</wp:posOffset>
                </wp:positionH>
                <wp:positionV relativeFrom="paragraph">
                  <wp:posOffset>18415</wp:posOffset>
                </wp:positionV>
                <wp:extent cx="5875020" cy="807720"/>
                <wp:effectExtent l="0" t="0" r="11430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04E" w:rsidRPr="00202D8E" w:rsidRDefault="00202D8E">
                            <w:pPr>
                              <w:rPr>
                                <w:b/>
                              </w:rPr>
                            </w:pPr>
                            <w:r w:rsidRPr="00202D8E">
                              <w:rPr>
                                <w:b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6pt;margin-top:1.45pt;width:462.6pt;height:6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">
                <v:textbox>
                  <w:txbxContent>
                    <w:p w:rsidR="0063704E" w:rsidRPr="00202D8E" w:rsidRDefault="00202D8E">
                      <w:pPr>
                        <w:rPr>
                          <w:b/>
                        </w:rPr>
                      </w:pPr>
                      <w:r w:rsidRPr="00202D8E">
                        <w:rPr>
                          <w:b/>
                        </w:rPr>
                        <w:t>DESCRIPTION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63704E" w:rsidRDefault="0063704E" w:rsidP="00280751">
      <w:pPr>
        <w:spacing w:after="0" w:line="240" w:lineRule="auto"/>
      </w:pPr>
    </w:p>
    <w:p w:rsidR="0063704E" w:rsidRDefault="0063704E" w:rsidP="00280751">
      <w:pPr>
        <w:spacing w:after="0" w:line="240" w:lineRule="auto"/>
      </w:pPr>
    </w:p>
    <w:p w:rsidR="0063704E" w:rsidRDefault="0063704E" w:rsidP="00280751">
      <w:pPr>
        <w:spacing w:after="0" w:line="240" w:lineRule="auto"/>
      </w:pPr>
    </w:p>
    <w:p w:rsidR="0063704E" w:rsidRDefault="0063704E" w:rsidP="00280751">
      <w:pPr>
        <w:spacing w:after="0" w:line="240" w:lineRule="auto"/>
      </w:pPr>
    </w:p>
    <w:p w:rsidR="0063704E" w:rsidRDefault="00202D8E" w:rsidP="0028075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C7374" wp14:editId="321603A8">
                <wp:simplePos x="0" y="0"/>
                <wp:positionH relativeFrom="column">
                  <wp:posOffset>-7620</wp:posOffset>
                </wp:positionH>
                <wp:positionV relativeFrom="paragraph">
                  <wp:posOffset>133350</wp:posOffset>
                </wp:positionV>
                <wp:extent cx="5875020" cy="815340"/>
                <wp:effectExtent l="0" t="0" r="1143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BD" w:rsidRPr="000F78BD" w:rsidRDefault="000F78BD">
                            <w:pPr>
                              <w:rPr>
                                <w:b/>
                              </w:rPr>
                            </w:pPr>
                            <w:r w:rsidRPr="000F78BD">
                              <w:rPr>
                                <w:b/>
                              </w:rPr>
                              <w:t>KEY ARTWORK INFORMATION</w:t>
                            </w:r>
                          </w:p>
                          <w:p w:rsidR="000F78BD" w:rsidRDefault="000F7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7374" id="_x0000_s1029" type="#_x0000_t202" style="position:absolute;margin-left:-.6pt;margin-top:10.5pt;width:462.6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">
                <v:textbox>
                  <w:txbxContent>
                    <w:p w:rsidR="000F78BD" w:rsidRPr="000F78BD" w:rsidRDefault="000F78BD">
                      <w:pPr>
                        <w:rPr>
                          <w:b/>
                        </w:rPr>
                      </w:pPr>
                      <w:r w:rsidRPr="000F78BD">
                        <w:rPr>
                          <w:b/>
                        </w:rPr>
                        <w:t>KEY ARTWORK INFORMATION</w:t>
                      </w:r>
                    </w:p>
                    <w:p w:rsidR="000F78BD" w:rsidRDefault="000F78BD"/>
                  </w:txbxContent>
                </v:textbox>
              </v:shape>
            </w:pict>
          </mc:Fallback>
        </mc:AlternateContent>
      </w:r>
    </w:p>
    <w:p w:rsidR="000F78BD" w:rsidRPr="00FE53DF" w:rsidRDefault="003A51DA" w:rsidP="0028075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81A8B" wp14:editId="171F073D">
                <wp:simplePos x="0" y="0"/>
                <wp:positionH relativeFrom="column">
                  <wp:posOffset>30480</wp:posOffset>
                </wp:positionH>
                <wp:positionV relativeFrom="paragraph">
                  <wp:posOffset>4267835</wp:posOffset>
                </wp:positionV>
                <wp:extent cx="5882640" cy="1760220"/>
                <wp:effectExtent l="0" t="0" r="2286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BD" w:rsidRPr="000F78BD" w:rsidRDefault="000F78BD">
                            <w:pPr>
                              <w:rPr>
                                <w:b/>
                              </w:rPr>
                            </w:pPr>
                            <w:r w:rsidRPr="000F78BD">
                              <w:rPr>
                                <w:b/>
                              </w:rPr>
                              <w:t>REMARKS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1A8B" id="_x0000_s1030" type="#_x0000_t202" style="position:absolute;margin-left:2.4pt;margin-top:336.05pt;width:463.2pt;height:1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">
                <v:textbox>
                  <w:txbxContent>
                    <w:p w:rsidR="000F78BD" w:rsidRPr="000F78BD" w:rsidRDefault="000F78BD">
                      <w:pPr>
                        <w:rPr>
                          <w:b/>
                        </w:rPr>
                      </w:pPr>
                      <w:r w:rsidRPr="000F78BD">
                        <w:rPr>
                          <w:b/>
                        </w:rPr>
                        <w:t>REMARKS</w:t>
                      </w:r>
                    </w:p>
                  </w:txbxContent>
                </v:textbox>
              </v:shape>
            </w:pict>
          </mc:Fallback>
        </mc:AlternateContent>
      </w:r>
      <w:r w:rsidR="000F78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622B0" wp14:editId="2E2D9D4B">
                <wp:simplePos x="0" y="0"/>
                <wp:positionH relativeFrom="column">
                  <wp:posOffset>30480</wp:posOffset>
                </wp:positionH>
                <wp:positionV relativeFrom="paragraph">
                  <wp:posOffset>2129155</wp:posOffset>
                </wp:positionV>
                <wp:extent cx="5836920" cy="1920240"/>
                <wp:effectExtent l="0" t="0" r="1143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BD" w:rsidRPr="000F78BD" w:rsidRDefault="000F78BD" w:rsidP="000F78BD">
                            <w:pPr>
                              <w:spacing w:after="0" w:line="240" w:lineRule="auto"/>
                            </w:pPr>
                            <w:r w:rsidRPr="000F78BD">
                              <w:rPr>
                                <w:b/>
                              </w:rPr>
                              <w:t>ASSESSMENT OF THE GREATEST RISKS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(obsolescence, inherent vice, upkeep</w:t>
                            </w:r>
                            <w:r w:rsidR="002B5950">
                              <w:t>, recurring expenses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22B0" id="_x0000_s1031" type="#_x0000_t202" style="position:absolute;margin-left:2.4pt;margin-top:167.65pt;width:459.6pt;height:15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">
                <v:textbox>
                  <w:txbxContent>
                    <w:p w:rsidR="000F78BD" w:rsidRPr="000F78BD" w:rsidRDefault="000F78BD" w:rsidP="000F78BD">
                      <w:pPr>
                        <w:spacing w:after="0" w:line="240" w:lineRule="auto"/>
                      </w:pPr>
                      <w:r w:rsidRPr="000F78BD">
                        <w:rPr>
                          <w:b/>
                        </w:rPr>
                        <w:t>ASSESSMENT OF THE GREATEST RISKS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(obsolescence, inherent vice, upkeep</w:t>
                      </w:r>
                      <w:r w:rsidR="002B5950">
                        <w:t>, recurring expenses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78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B0BB4" wp14:editId="0DEC9A69">
                <wp:simplePos x="0" y="0"/>
                <wp:positionH relativeFrom="column">
                  <wp:posOffset>30480</wp:posOffset>
                </wp:positionH>
                <wp:positionV relativeFrom="paragraph">
                  <wp:posOffset>932815</wp:posOffset>
                </wp:positionV>
                <wp:extent cx="5836920" cy="1403985"/>
                <wp:effectExtent l="0" t="0" r="1143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BD" w:rsidRPr="000F78BD" w:rsidRDefault="000F78BD">
                            <w:pPr>
                              <w:rPr>
                                <w:b/>
                              </w:rPr>
                            </w:pPr>
                            <w:r w:rsidRPr="000F78BD">
                              <w:rPr>
                                <w:b/>
                              </w:rPr>
                              <w:t>STATEMENT OF SIGNIFICANCE</w:t>
                            </w:r>
                            <w:r>
                              <w:rPr>
                                <w:b/>
                              </w:rPr>
                              <w:t>/ALIGNMENT with COLLECTING GOALS</w:t>
                            </w:r>
                          </w:p>
                          <w:p w:rsidR="000F78BD" w:rsidRDefault="000F78BD"/>
                          <w:p w:rsidR="000F78BD" w:rsidRDefault="000F78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B0BB4" id="_x0000_s1032" type="#_x0000_t202" style="position:absolute;margin-left:2.4pt;margin-top:73.45pt;width:459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">
                <v:textbox style="mso-fit-shape-to-text:t">
                  <w:txbxContent>
                    <w:p w:rsidR="000F78BD" w:rsidRPr="000F78BD" w:rsidRDefault="000F78BD">
                      <w:pPr>
                        <w:rPr>
                          <w:b/>
                        </w:rPr>
                      </w:pPr>
                      <w:r w:rsidRPr="000F78BD">
                        <w:rPr>
                          <w:b/>
                        </w:rPr>
                        <w:t>STATEMENT OF SIGNIFICANCE</w:t>
                      </w:r>
                      <w:r>
                        <w:rPr>
                          <w:b/>
                        </w:rPr>
                        <w:t>/ALIGNMENT with COLLECTING GOALS</w:t>
                      </w:r>
                    </w:p>
                    <w:p w:rsidR="000F78BD" w:rsidRDefault="000F78BD"/>
                    <w:p w:rsidR="000F78BD" w:rsidRDefault="000F78BD"/>
                  </w:txbxContent>
                </v:textbox>
              </v:shape>
            </w:pict>
          </mc:Fallback>
        </mc:AlternateContent>
      </w:r>
    </w:p>
    <w:sectPr w:rsidR="000F78BD" w:rsidRPr="00FE53DF" w:rsidSect="00E0217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705"/>
    <w:multiLevelType w:val="hybridMultilevel"/>
    <w:tmpl w:val="A0D6E178"/>
    <w:lvl w:ilvl="0" w:tplc="37FE6C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64B0"/>
    <w:multiLevelType w:val="hybridMultilevel"/>
    <w:tmpl w:val="CAB62172"/>
    <w:lvl w:ilvl="0" w:tplc="11346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51"/>
    <w:rsid w:val="000C6143"/>
    <w:rsid w:val="000D500D"/>
    <w:rsid w:val="000F14B1"/>
    <w:rsid w:val="000F78BD"/>
    <w:rsid w:val="00155061"/>
    <w:rsid w:val="00182814"/>
    <w:rsid w:val="001B43A5"/>
    <w:rsid w:val="00202D8E"/>
    <w:rsid w:val="00280751"/>
    <w:rsid w:val="0029641E"/>
    <w:rsid w:val="002B5950"/>
    <w:rsid w:val="002D5A43"/>
    <w:rsid w:val="002D62C3"/>
    <w:rsid w:val="0037624F"/>
    <w:rsid w:val="003A51DA"/>
    <w:rsid w:val="003B1E76"/>
    <w:rsid w:val="00432D4F"/>
    <w:rsid w:val="00482DF8"/>
    <w:rsid w:val="0050132C"/>
    <w:rsid w:val="00507098"/>
    <w:rsid w:val="00527658"/>
    <w:rsid w:val="00540913"/>
    <w:rsid w:val="00560EB8"/>
    <w:rsid w:val="005D7088"/>
    <w:rsid w:val="0063704E"/>
    <w:rsid w:val="00697892"/>
    <w:rsid w:val="006C6741"/>
    <w:rsid w:val="00724D24"/>
    <w:rsid w:val="007E4435"/>
    <w:rsid w:val="009170E2"/>
    <w:rsid w:val="009201A0"/>
    <w:rsid w:val="00954510"/>
    <w:rsid w:val="009C0C36"/>
    <w:rsid w:val="009E06B7"/>
    <w:rsid w:val="00A05C39"/>
    <w:rsid w:val="00A46E60"/>
    <w:rsid w:val="00AA2B44"/>
    <w:rsid w:val="00AE6DA8"/>
    <w:rsid w:val="00AF78FE"/>
    <w:rsid w:val="00B01426"/>
    <w:rsid w:val="00B55EB6"/>
    <w:rsid w:val="00B741F2"/>
    <w:rsid w:val="00BA1236"/>
    <w:rsid w:val="00BE08CE"/>
    <w:rsid w:val="00C4350E"/>
    <w:rsid w:val="00C50D5B"/>
    <w:rsid w:val="00C67A0C"/>
    <w:rsid w:val="00CF1400"/>
    <w:rsid w:val="00D31603"/>
    <w:rsid w:val="00D462BB"/>
    <w:rsid w:val="00E02171"/>
    <w:rsid w:val="00E20347"/>
    <w:rsid w:val="00E4449A"/>
    <w:rsid w:val="00E45ACA"/>
    <w:rsid w:val="00E7159E"/>
    <w:rsid w:val="00EE1390"/>
    <w:rsid w:val="00F015B7"/>
    <w:rsid w:val="00F12D8F"/>
    <w:rsid w:val="00F61551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4D4D-057D-404A-A4AA-A03ECAD3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Sanchez, Crystal A.</cp:lastModifiedBy>
  <cp:revision>2</cp:revision>
  <cp:lastPrinted>2016-03-31T19:40:00Z</cp:lastPrinted>
  <dcterms:created xsi:type="dcterms:W3CDTF">2016-04-18T18:17:00Z</dcterms:created>
  <dcterms:modified xsi:type="dcterms:W3CDTF">2016-04-18T18:17:00Z</dcterms:modified>
</cp:coreProperties>
</file>